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A15" w:rsidRPr="0045300D" w:rsidRDefault="009838E4">
      <w:pPr>
        <w:rPr>
          <w:u w:val="single"/>
        </w:rPr>
      </w:pPr>
      <w:r w:rsidRPr="0045300D">
        <w:rPr>
          <w:u w:val="single"/>
        </w:rPr>
        <w:t>5 prioritized  Topics</w:t>
      </w:r>
    </w:p>
    <w:p w:rsidR="009838E4" w:rsidRDefault="0045300D" w:rsidP="0045300D">
      <w:pPr>
        <w:pStyle w:val="ListParagraph"/>
        <w:numPr>
          <w:ilvl w:val="0"/>
          <w:numId w:val="1"/>
        </w:numPr>
      </w:pPr>
      <w:r>
        <w:t xml:space="preserve">Full </w:t>
      </w:r>
      <w:r w:rsidR="009838E4">
        <w:t>Participation and inclusion</w:t>
      </w:r>
      <w:r>
        <w:t xml:space="preserve"> of PWDs from DPOs in Decession</w:t>
      </w:r>
      <w:r w:rsidR="009838E4">
        <w:t xml:space="preserve"> making process,</w:t>
      </w:r>
      <w:r>
        <w:t xml:space="preserve"> Monitoring a</w:t>
      </w:r>
      <w:r w:rsidR="009838E4">
        <w:t>n</w:t>
      </w:r>
      <w:r>
        <w:t>d</w:t>
      </w:r>
      <w:r w:rsidR="009838E4">
        <w:t xml:space="preserve"> implementation</w:t>
      </w:r>
      <w:r>
        <w:t>.</w:t>
      </w:r>
      <w:r w:rsidR="009838E4">
        <w:t xml:space="preserve"> </w:t>
      </w:r>
    </w:p>
    <w:p w:rsidR="009838E4" w:rsidRDefault="009838E4" w:rsidP="0045300D">
      <w:pPr>
        <w:pStyle w:val="ListParagraph"/>
        <w:numPr>
          <w:ilvl w:val="0"/>
          <w:numId w:val="1"/>
        </w:numPr>
      </w:pPr>
      <w:r>
        <w:t>Independent Living</w:t>
      </w:r>
      <w:r w:rsidR="0045300D">
        <w:t xml:space="preserve"> (including social security, counselling, )</w:t>
      </w:r>
    </w:p>
    <w:p w:rsidR="009838E4" w:rsidRDefault="009838E4" w:rsidP="0045300D">
      <w:pPr>
        <w:pStyle w:val="ListParagraph"/>
        <w:numPr>
          <w:ilvl w:val="0"/>
          <w:numId w:val="1"/>
        </w:numPr>
      </w:pPr>
      <w:r>
        <w:t>Women with disabilities</w:t>
      </w:r>
    </w:p>
    <w:p w:rsidR="009838E4" w:rsidRDefault="009838E4" w:rsidP="0045300D">
      <w:pPr>
        <w:pStyle w:val="ListParagraph"/>
        <w:numPr>
          <w:ilvl w:val="0"/>
          <w:numId w:val="1"/>
        </w:numPr>
      </w:pPr>
      <w:r>
        <w:t>Education</w:t>
      </w:r>
      <w:r w:rsidR="0045300D">
        <w:t xml:space="preserve"> (inclusive and also special as per need based)</w:t>
      </w:r>
    </w:p>
    <w:p w:rsidR="009838E4" w:rsidRDefault="0045300D" w:rsidP="0045300D">
      <w:pPr>
        <w:pStyle w:val="ListParagraph"/>
        <w:numPr>
          <w:ilvl w:val="0"/>
          <w:numId w:val="1"/>
        </w:numPr>
      </w:pPr>
      <w:r>
        <w:t>A</w:t>
      </w:r>
      <w:r w:rsidR="009838E4">
        <w:t>ccessibility in all aspects</w:t>
      </w:r>
      <w:r>
        <w:t>(built environmen, information, communication, technology etc.</w:t>
      </w:r>
      <w:r w:rsidR="00AD5777">
        <w:t xml:space="preserve"> transportation</w:t>
      </w:r>
      <w:r>
        <w:t>)</w:t>
      </w:r>
    </w:p>
    <w:p w:rsidR="009838E4" w:rsidRPr="0045300D" w:rsidRDefault="0045300D">
      <w:pPr>
        <w:rPr>
          <w:u w:val="single"/>
        </w:rPr>
      </w:pPr>
      <w:r>
        <w:rPr>
          <w:u w:val="single"/>
        </w:rPr>
        <w:t>Missing P</w:t>
      </w:r>
      <w:r w:rsidR="009838E4" w:rsidRPr="0045300D">
        <w:rPr>
          <w:u w:val="single"/>
        </w:rPr>
        <w:t>oints</w:t>
      </w:r>
    </w:p>
    <w:p w:rsidR="009838E4" w:rsidRDefault="009838E4">
      <w:r>
        <w:t xml:space="preserve"> Budget</w:t>
      </w:r>
      <w:r w:rsidR="007A74E2">
        <w:t>ary allocation to</w:t>
      </w:r>
      <w:r>
        <w:t xml:space="preserve"> carry out implementation</w:t>
      </w:r>
      <w:r w:rsidR="0045300D">
        <w:t xml:space="preserve"> of UNCRPD</w:t>
      </w:r>
    </w:p>
    <w:p w:rsidR="0045300D" w:rsidRDefault="0045300D">
      <w:r>
        <w:t>Health (</w:t>
      </w:r>
      <w:r w:rsidR="007A74E2">
        <w:t xml:space="preserve">including </w:t>
      </w:r>
      <w:r>
        <w:t>Reproductive health of pwds)</w:t>
      </w:r>
    </w:p>
    <w:p w:rsidR="0045300D" w:rsidRDefault="0045300D">
      <w:r>
        <w:t>Right Based Approach Model</w:t>
      </w:r>
      <w:r w:rsidR="007A74E2">
        <w:t xml:space="preserve"> </w:t>
      </w:r>
    </w:p>
    <w:p w:rsidR="007A74E2" w:rsidRDefault="007A74E2">
      <w:r>
        <w:t>Youth and Yelderly p</w:t>
      </w:r>
    </w:p>
    <w:p w:rsidR="0045300D" w:rsidRDefault="0045300D">
      <w:r>
        <w:t>Monitoring powered by DPOs</w:t>
      </w:r>
    </w:p>
    <w:p w:rsidR="0045300D" w:rsidRDefault="0045300D">
      <w:r>
        <w:t>Disaster management for PWDs.</w:t>
      </w:r>
    </w:p>
    <w:p w:rsidR="0045300D" w:rsidRDefault="0045300D"/>
    <w:p w:rsidR="0045300D" w:rsidRDefault="0045300D"/>
    <w:p w:rsidR="0045300D" w:rsidRDefault="0045300D"/>
    <w:p w:rsidR="009838E4" w:rsidRDefault="009838E4"/>
    <w:p w:rsidR="009838E4" w:rsidRDefault="009838E4"/>
    <w:p w:rsidR="009838E4" w:rsidRDefault="009838E4">
      <w:r>
        <w:t xml:space="preserve"> </w:t>
      </w:r>
    </w:p>
    <w:sectPr w:rsidR="009838E4" w:rsidSect="00911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F0003"/>
    <w:multiLevelType w:val="hybridMultilevel"/>
    <w:tmpl w:val="9E5A6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20"/>
  <w:characterSpacingControl w:val="doNotCompress"/>
  <w:compat>
    <w:useFELayout/>
  </w:compat>
  <w:rsids>
    <w:rsidRoot w:val="009838E4"/>
    <w:rsid w:val="00272EF5"/>
    <w:rsid w:val="0045300D"/>
    <w:rsid w:val="00455561"/>
    <w:rsid w:val="007A74E2"/>
    <w:rsid w:val="00911A15"/>
    <w:rsid w:val="009838E4"/>
    <w:rsid w:val="00AD5777"/>
    <w:rsid w:val="00C0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ja-JP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3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Ganesh</dc:creator>
  <cp:lastModifiedBy>Ganesh</cp:lastModifiedBy>
  <cp:revision>6</cp:revision>
  <dcterms:created xsi:type="dcterms:W3CDTF">2011-08-20T10:22:00Z</dcterms:created>
  <dcterms:modified xsi:type="dcterms:W3CDTF">2011-08-20T11:04:00Z</dcterms:modified>
</cp:coreProperties>
</file>